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F5BEF" w14:textId="46357E06" w:rsidR="0006057A" w:rsidRPr="0006057A" w:rsidRDefault="00210EC2" w:rsidP="00C44E09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16"/>
        </w:rPr>
      </w:pPr>
      <w:r>
        <w:rPr>
          <w:rFonts w:ascii="Arial" w:eastAsia="Calibri" w:hAnsi="Arial" w:cs="Arial"/>
          <w:b/>
          <w:sz w:val="24"/>
          <w:szCs w:val="16"/>
        </w:rPr>
        <w:t>PLAN IZLE</w:t>
      </w:r>
      <w:r w:rsidR="00C201CE">
        <w:rPr>
          <w:rFonts w:ascii="Arial" w:eastAsia="Calibri" w:hAnsi="Arial" w:cs="Arial"/>
          <w:b/>
          <w:sz w:val="24"/>
          <w:szCs w:val="16"/>
        </w:rPr>
        <w:t>TA HPD CESARGRAD KLANJEC ZA 2026</w:t>
      </w:r>
      <w:r>
        <w:rPr>
          <w:rFonts w:ascii="Arial" w:eastAsia="Calibri" w:hAnsi="Arial" w:cs="Arial"/>
          <w:b/>
          <w:sz w:val="24"/>
          <w:szCs w:val="16"/>
        </w:rPr>
        <w:t>. GODINU</w:t>
      </w:r>
    </w:p>
    <w:tbl>
      <w:tblPr>
        <w:tblStyle w:val="Reetkatablice"/>
        <w:tblW w:w="14102" w:type="dxa"/>
        <w:tblLook w:val="04A0" w:firstRow="1" w:lastRow="0" w:firstColumn="1" w:lastColumn="0" w:noHBand="0" w:noVBand="1"/>
      </w:tblPr>
      <w:tblGrid>
        <w:gridCol w:w="1592"/>
        <w:gridCol w:w="3506"/>
        <w:gridCol w:w="1560"/>
        <w:gridCol w:w="1738"/>
        <w:gridCol w:w="1830"/>
        <w:gridCol w:w="1836"/>
        <w:gridCol w:w="2040"/>
      </w:tblGrid>
      <w:tr w:rsidR="0070318D" w:rsidRPr="0006057A" w14:paraId="10CD88A2" w14:textId="3609C7FA" w:rsidTr="001A46AA">
        <w:tc>
          <w:tcPr>
            <w:tcW w:w="1592" w:type="dxa"/>
            <w:shd w:val="clear" w:color="auto" w:fill="ED7D31" w:themeFill="accent2"/>
          </w:tcPr>
          <w:p w14:paraId="74E24476" w14:textId="77777777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5184DB" w14:textId="6BD56721" w:rsidR="0070318D" w:rsidRPr="0006057A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057A">
              <w:rPr>
                <w:rFonts w:ascii="Arial" w:hAnsi="Arial" w:cs="Arial"/>
                <w:b/>
                <w:bCs/>
              </w:rPr>
              <w:t>MJESEC</w:t>
            </w:r>
          </w:p>
        </w:tc>
        <w:tc>
          <w:tcPr>
            <w:tcW w:w="3506" w:type="dxa"/>
            <w:shd w:val="clear" w:color="auto" w:fill="ED7D31" w:themeFill="accent2"/>
          </w:tcPr>
          <w:p w14:paraId="102A4560" w14:textId="77777777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62AB3D" w14:textId="27695D3A" w:rsidR="0070318D" w:rsidRPr="0006057A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057A">
              <w:rPr>
                <w:rFonts w:ascii="Arial" w:hAnsi="Arial" w:cs="Arial"/>
                <w:b/>
                <w:bCs/>
              </w:rPr>
              <w:t>LOKACIJA</w:t>
            </w:r>
          </w:p>
        </w:tc>
        <w:tc>
          <w:tcPr>
            <w:tcW w:w="1560" w:type="dxa"/>
            <w:shd w:val="clear" w:color="auto" w:fill="ED7D31" w:themeFill="accent2"/>
          </w:tcPr>
          <w:p w14:paraId="5D7E3506" w14:textId="77777777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50094C" w14:textId="40B43C68" w:rsidR="0070318D" w:rsidRPr="0006057A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057A">
              <w:rPr>
                <w:rFonts w:ascii="Arial" w:hAnsi="Arial" w:cs="Arial"/>
                <w:b/>
                <w:bCs/>
              </w:rPr>
              <w:t>VODIČ</w:t>
            </w:r>
          </w:p>
        </w:tc>
        <w:tc>
          <w:tcPr>
            <w:tcW w:w="1738" w:type="dxa"/>
            <w:shd w:val="clear" w:color="auto" w:fill="ED7D31" w:themeFill="accent2"/>
          </w:tcPr>
          <w:p w14:paraId="1E625956" w14:textId="77777777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815CB0" w14:textId="13EFDB92" w:rsidR="0070318D" w:rsidRPr="0006057A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NADM. VISINA</w:t>
            </w:r>
          </w:p>
        </w:tc>
        <w:tc>
          <w:tcPr>
            <w:tcW w:w="1830" w:type="dxa"/>
            <w:shd w:val="clear" w:color="auto" w:fill="ED7D31" w:themeFill="accent2"/>
          </w:tcPr>
          <w:p w14:paraId="0FFE1200" w14:textId="77777777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8986EC" w14:textId="21162853" w:rsidR="0070318D" w:rsidRPr="0006057A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ZAHTJEVNOST</w:t>
            </w:r>
          </w:p>
        </w:tc>
        <w:tc>
          <w:tcPr>
            <w:tcW w:w="1836" w:type="dxa"/>
            <w:shd w:val="clear" w:color="auto" w:fill="ED7D31" w:themeFill="accent2"/>
          </w:tcPr>
          <w:p w14:paraId="33E059BC" w14:textId="77777777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E17925" w14:textId="2C67D801" w:rsidR="0070318D" w:rsidRPr="0006057A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PRIJEVOZ</w:t>
            </w:r>
          </w:p>
        </w:tc>
        <w:tc>
          <w:tcPr>
            <w:tcW w:w="2040" w:type="dxa"/>
            <w:shd w:val="clear" w:color="auto" w:fill="ED7D31" w:themeFill="accent2"/>
          </w:tcPr>
          <w:p w14:paraId="3B875901" w14:textId="12EE8E9B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499D29" w14:textId="45071397" w:rsidR="0070318D" w:rsidRPr="0006057A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057A">
              <w:rPr>
                <w:rFonts w:ascii="Arial" w:hAnsi="Arial" w:cs="Arial"/>
                <w:b/>
                <w:bCs/>
              </w:rPr>
              <w:t>NAPOMENA</w:t>
            </w:r>
          </w:p>
        </w:tc>
      </w:tr>
      <w:tr w:rsidR="0070318D" w:rsidRPr="0006057A" w14:paraId="6E3ECA21" w14:textId="60DDF3A4" w:rsidTr="001A46AA">
        <w:tc>
          <w:tcPr>
            <w:tcW w:w="1592" w:type="dxa"/>
            <w:shd w:val="clear" w:color="auto" w:fill="E7E6E6" w:themeFill="background2"/>
          </w:tcPr>
          <w:p w14:paraId="688910F1" w14:textId="77777777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341215D1" w14:textId="77777777" w:rsidR="00C201CE" w:rsidRDefault="00C201CE" w:rsidP="00C44E09">
            <w:pPr>
              <w:jc w:val="center"/>
              <w:rPr>
                <w:rFonts w:ascii="Arial" w:hAnsi="Arial" w:cs="Arial"/>
              </w:rPr>
            </w:pPr>
          </w:p>
          <w:p w14:paraId="4E06A36F" w14:textId="23A60B74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siječanj</w:t>
            </w:r>
          </w:p>
        </w:tc>
        <w:tc>
          <w:tcPr>
            <w:tcW w:w="3506" w:type="dxa"/>
            <w:shd w:val="clear" w:color="auto" w:fill="ACB9CA" w:themeFill="text2" w:themeFillTint="66"/>
          </w:tcPr>
          <w:p w14:paraId="3CA2A8C0" w14:textId="77777777" w:rsidR="0070318D" w:rsidRPr="006024CF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B8C478" w14:textId="3CBF6735" w:rsidR="0070318D" w:rsidRPr="006024CF" w:rsidRDefault="00C201C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1CE">
              <w:rPr>
                <w:rFonts w:ascii="Arial" w:hAnsi="Arial" w:cs="Arial"/>
                <w:b/>
                <w:bCs/>
              </w:rPr>
              <w:t xml:space="preserve">Veliki </w:t>
            </w:r>
            <w:proofErr w:type="spellStart"/>
            <w:r w:rsidRPr="00C201CE">
              <w:rPr>
                <w:rFonts w:ascii="Arial" w:hAnsi="Arial" w:cs="Arial"/>
                <w:b/>
                <w:bCs/>
              </w:rPr>
              <w:t>Javornik-Koprivnik-Bohor</w:t>
            </w:r>
            <w:proofErr w:type="spellEnd"/>
            <w:r>
              <w:rPr>
                <w:rFonts w:ascii="Arial" w:hAnsi="Arial" w:cs="Arial"/>
                <w:b/>
                <w:bCs/>
              </w:rPr>
              <w:t>, Slovenija</w:t>
            </w:r>
          </w:p>
        </w:tc>
        <w:tc>
          <w:tcPr>
            <w:tcW w:w="1560" w:type="dxa"/>
            <w:shd w:val="clear" w:color="auto" w:fill="E7E6E6" w:themeFill="background2"/>
          </w:tcPr>
          <w:p w14:paraId="32B9C137" w14:textId="77777777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418B7405" w14:textId="77777777" w:rsidR="00C201CE" w:rsidRDefault="00C201CE" w:rsidP="00C44E09">
            <w:pPr>
              <w:jc w:val="center"/>
              <w:rPr>
                <w:rFonts w:ascii="Arial" w:hAnsi="Arial" w:cs="Arial"/>
              </w:rPr>
            </w:pPr>
          </w:p>
          <w:p w14:paraId="1E56260F" w14:textId="0D4955EE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KRALJ</w:t>
            </w:r>
            <w:r w:rsidR="00684758">
              <w:rPr>
                <w:rFonts w:ascii="Arial" w:hAnsi="Arial" w:cs="Arial"/>
              </w:rPr>
              <w:t xml:space="preserve"> K.</w:t>
            </w:r>
          </w:p>
        </w:tc>
        <w:tc>
          <w:tcPr>
            <w:tcW w:w="1738" w:type="dxa"/>
            <w:shd w:val="clear" w:color="auto" w:fill="ACB9CA" w:themeFill="text2" w:themeFillTint="66"/>
          </w:tcPr>
          <w:p w14:paraId="22B6AC28" w14:textId="77777777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1AE91567" w14:textId="77777777" w:rsidR="0070318D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69FEC7AB" w14:textId="11C8BC3D" w:rsidR="00544EB8" w:rsidRPr="006024CF" w:rsidRDefault="00544EB8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1830" w:type="dxa"/>
            <w:shd w:val="clear" w:color="auto" w:fill="auto"/>
          </w:tcPr>
          <w:p w14:paraId="3900B842" w14:textId="77777777" w:rsidR="0070318D" w:rsidRPr="006024CF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88012D" w14:textId="77777777" w:rsidR="00C201CE" w:rsidRDefault="00C201CE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22CF61" w14:textId="34DBC101" w:rsidR="0070318D" w:rsidRPr="006024CF" w:rsidRDefault="00C201C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K1, T1</w:t>
            </w:r>
          </w:p>
        </w:tc>
        <w:tc>
          <w:tcPr>
            <w:tcW w:w="1836" w:type="dxa"/>
            <w:shd w:val="clear" w:color="auto" w:fill="auto"/>
          </w:tcPr>
          <w:p w14:paraId="7D16C467" w14:textId="77777777" w:rsidR="0070318D" w:rsidRPr="006024CF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302B99" w14:textId="77777777" w:rsidR="00C201CE" w:rsidRDefault="00C201CE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3F29A50" w14:textId="15A215EF" w:rsidR="0070318D" w:rsidRPr="006024CF" w:rsidRDefault="0081757C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CF">
              <w:rPr>
                <w:rFonts w:ascii="Arial" w:hAnsi="Arial" w:cs="Arial"/>
                <w:b/>
                <w:bCs/>
              </w:rPr>
              <w:t>AUTO</w:t>
            </w:r>
          </w:p>
        </w:tc>
        <w:tc>
          <w:tcPr>
            <w:tcW w:w="2040" w:type="dxa"/>
            <w:shd w:val="clear" w:color="auto" w:fill="auto"/>
          </w:tcPr>
          <w:p w14:paraId="0FE59124" w14:textId="4B69C68B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41B96E26" w14:textId="77777777" w:rsidR="00C201CE" w:rsidRDefault="00C201CE" w:rsidP="00C44E09">
            <w:pPr>
              <w:jc w:val="center"/>
              <w:rPr>
                <w:rFonts w:ascii="Arial" w:hAnsi="Arial" w:cs="Arial"/>
              </w:rPr>
            </w:pPr>
          </w:p>
          <w:p w14:paraId="3DD8CE1E" w14:textId="010541C9" w:rsidR="0070318D" w:rsidRPr="006024CF" w:rsidRDefault="008B459F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Zimski uspon</w:t>
            </w:r>
          </w:p>
        </w:tc>
      </w:tr>
      <w:tr w:rsidR="0081757C" w:rsidRPr="0081757C" w14:paraId="75EFBB17" w14:textId="77777777" w:rsidTr="001A46AA">
        <w:tc>
          <w:tcPr>
            <w:tcW w:w="1592" w:type="dxa"/>
            <w:shd w:val="clear" w:color="auto" w:fill="E7E6E6" w:themeFill="background2"/>
          </w:tcPr>
          <w:p w14:paraId="641D7E2B" w14:textId="77777777" w:rsidR="00FC509D" w:rsidRPr="006024CF" w:rsidRDefault="00FC509D" w:rsidP="00C44E09">
            <w:pPr>
              <w:jc w:val="center"/>
              <w:rPr>
                <w:rFonts w:ascii="Arial" w:hAnsi="Arial" w:cs="Arial"/>
              </w:rPr>
            </w:pPr>
          </w:p>
          <w:p w14:paraId="6CC09EA9" w14:textId="74405C2F" w:rsidR="00FC509D" w:rsidRPr="006024CF" w:rsidRDefault="00FC509D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veljača</w:t>
            </w:r>
          </w:p>
        </w:tc>
        <w:tc>
          <w:tcPr>
            <w:tcW w:w="3506" w:type="dxa"/>
            <w:shd w:val="clear" w:color="auto" w:fill="ACB9CA" w:themeFill="text2" w:themeFillTint="66"/>
          </w:tcPr>
          <w:p w14:paraId="52850C44" w14:textId="77777777" w:rsidR="00FC509D" w:rsidRPr="006024CF" w:rsidRDefault="00FC509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93B999" w14:textId="5F0BE6E3" w:rsidR="0081757C" w:rsidRPr="006024CF" w:rsidRDefault="00C201C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201CE">
              <w:rPr>
                <w:rFonts w:ascii="Arial" w:hAnsi="Arial" w:cs="Arial"/>
                <w:b/>
                <w:bCs/>
              </w:rPr>
              <w:t>Košenjak</w:t>
            </w:r>
            <w:proofErr w:type="spellEnd"/>
            <w:r w:rsidRPr="00C201CE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C201CE">
              <w:rPr>
                <w:rFonts w:ascii="Arial" w:hAnsi="Arial" w:cs="Arial"/>
                <w:b/>
                <w:bCs/>
              </w:rPr>
              <w:t>Dravograd</w:t>
            </w:r>
            <w:proofErr w:type="spellEnd"/>
            <w:r>
              <w:rPr>
                <w:rFonts w:ascii="Arial" w:hAnsi="Arial" w:cs="Arial"/>
                <w:b/>
                <w:bCs/>
              </w:rPr>
              <w:t>, Slovenija</w:t>
            </w:r>
          </w:p>
        </w:tc>
        <w:tc>
          <w:tcPr>
            <w:tcW w:w="1560" w:type="dxa"/>
            <w:shd w:val="clear" w:color="auto" w:fill="E7E6E6" w:themeFill="background2"/>
          </w:tcPr>
          <w:p w14:paraId="50D9F6D0" w14:textId="77777777" w:rsidR="00FC509D" w:rsidRPr="006024CF" w:rsidRDefault="00FC509D" w:rsidP="00C44E09">
            <w:pPr>
              <w:jc w:val="center"/>
              <w:rPr>
                <w:rFonts w:ascii="Arial" w:hAnsi="Arial" w:cs="Arial"/>
              </w:rPr>
            </w:pPr>
          </w:p>
          <w:p w14:paraId="2243F455" w14:textId="11284489" w:rsidR="00FC509D" w:rsidRPr="006024CF" w:rsidRDefault="00FC509D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KRALJ K.</w:t>
            </w:r>
          </w:p>
        </w:tc>
        <w:tc>
          <w:tcPr>
            <w:tcW w:w="1738" w:type="dxa"/>
            <w:shd w:val="clear" w:color="auto" w:fill="ACB9CA" w:themeFill="text2" w:themeFillTint="66"/>
          </w:tcPr>
          <w:p w14:paraId="735BAF4B" w14:textId="77777777" w:rsidR="00FC509D" w:rsidRPr="006024CF" w:rsidRDefault="00FC509D" w:rsidP="00C44E09">
            <w:pPr>
              <w:jc w:val="center"/>
              <w:rPr>
                <w:rFonts w:ascii="Arial" w:hAnsi="Arial" w:cs="Arial"/>
              </w:rPr>
            </w:pPr>
          </w:p>
          <w:p w14:paraId="24011AE0" w14:textId="4B2A4846" w:rsidR="00FC509D" w:rsidRPr="006024CF" w:rsidRDefault="00544EB8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1522</w:t>
            </w:r>
          </w:p>
        </w:tc>
        <w:tc>
          <w:tcPr>
            <w:tcW w:w="1830" w:type="dxa"/>
            <w:shd w:val="clear" w:color="auto" w:fill="auto"/>
          </w:tcPr>
          <w:p w14:paraId="5E57F279" w14:textId="77777777" w:rsidR="00FC509D" w:rsidRPr="006024CF" w:rsidRDefault="00FC509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70CD7A" w14:textId="1F60C450" w:rsidR="00FC509D" w:rsidRPr="006024CF" w:rsidRDefault="00FC509D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CF">
              <w:rPr>
                <w:rFonts w:ascii="Arial" w:hAnsi="Arial" w:cs="Arial"/>
                <w:b/>
                <w:bCs/>
              </w:rPr>
              <w:t>K1, T1</w:t>
            </w:r>
          </w:p>
        </w:tc>
        <w:tc>
          <w:tcPr>
            <w:tcW w:w="1836" w:type="dxa"/>
            <w:shd w:val="clear" w:color="auto" w:fill="auto"/>
          </w:tcPr>
          <w:p w14:paraId="20AFCEE4" w14:textId="77777777" w:rsidR="00FC509D" w:rsidRPr="006024CF" w:rsidRDefault="00FC509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87B3CF" w14:textId="2FF3CA29" w:rsidR="00FC509D" w:rsidRPr="006024CF" w:rsidRDefault="006024CF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CF">
              <w:rPr>
                <w:rFonts w:ascii="Arial" w:hAnsi="Arial" w:cs="Arial"/>
                <w:b/>
                <w:bCs/>
              </w:rPr>
              <w:t>AUTO</w:t>
            </w:r>
          </w:p>
        </w:tc>
        <w:tc>
          <w:tcPr>
            <w:tcW w:w="2040" w:type="dxa"/>
            <w:shd w:val="clear" w:color="auto" w:fill="auto"/>
          </w:tcPr>
          <w:p w14:paraId="1A28C3DE" w14:textId="77777777" w:rsidR="00FC509D" w:rsidRPr="006024CF" w:rsidRDefault="00FC509D" w:rsidP="00C44E09">
            <w:pPr>
              <w:jc w:val="center"/>
              <w:rPr>
                <w:rFonts w:ascii="Arial" w:hAnsi="Arial" w:cs="Arial"/>
              </w:rPr>
            </w:pPr>
          </w:p>
          <w:p w14:paraId="0C09FB06" w14:textId="69AD0DC2" w:rsidR="00FC509D" w:rsidRPr="006024CF" w:rsidRDefault="0081757C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Zimski uspon</w:t>
            </w:r>
          </w:p>
        </w:tc>
      </w:tr>
      <w:tr w:rsidR="0070318D" w:rsidRPr="0006057A" w14:paraId="7368521D" w14:textId="6D3D4DEC" w:rsidTr="001A46AA">
        <w:tc>
          <w:tcPr>
            <w:tcW w:w="1592" w:type="dxa"/>
            <w:shd w:val="clear" w:color="auto" w:fill="E7E6E6" w:themeFill="background2"/>
          </w:tcPr>
          <w:p w14:paraId="78C8C1EB" w14:textId="6F8635B9" w:rsidR="00684758" w:rsidRDefault="00684758" w:rsidP="00C44E09">
            <w:pPr>
              <w:jc w:val="center"/>
              <w:rPr>
                <w:rFonts w:ascii="Arial" w:hAnsi="Arial" w:cs="Arial"/>
              </w:rPr>
            </w:pPr>
          </w:p>
          <w:p w14:paraId="66684CD3" w14:textId="141B5CEE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ožujak</w:t>
            </w:r>
          </w:p>
        </w:tc>
        <w:tc>
          <w:tcPr>
            <w:tcW w:w="3506" w:type="dxa"/>
            <w:shd w:val="clear" w:color="auto" w:fill="ACB9CA" w:themeFill="text2" w:themeFillTint="66"/>
          </w:tcPr>
          <w:p w14:paraId="6A749FE4" w14:textId="3FC123C6" w:rsidR="004740D9" w:rsidRDefault="004740D9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582640" w14:textId="419CA5E1" w:rsidR="0070318D" w:rsidRPr="006024CF" w:rsidRDefault="004740D9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Veliki </w:t>
            </w:r>
            <w:proofErr w:type="spellStart"/>
            <w:r>
              <w:rPr>
                <w:rFonts w:ascii="Arial" w:hAnsi="Arial" w:cs="Arial"/>
                <w:b/>
                <w:bCs/>
              </w:rPr>
              <w:t>K</w:t>
            </w:r>
            <w:r w:rsidR="00C44E09">
              <w:rPr>
                <w:rFonts w:ascii="Arial" w:hAnsi="Arial" w:cs="Arial"/>
                <w:b/>
                <w:bCs/>
              </w:rPr>
              <w:t>aba</w:t>
            </w:r>
            <w:r>
              <w:rPr>
                <w:rFonts w:ascii="Arial" w:hAnsi="Arial" w:cs="Arial"/>
                <w:b/>
                <w:bCs/>
              </w:rPr>
              <w:t>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</w:rPr>
              <w:t>Vickov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Stup, Mosor</w:t>
            </w:r>
          </w:p>
        </w:tc>
        <w:tc>
          <w:tcPr>
            <w:tcW w:w="1560" w:type="dxa"/>
            <w:shd w:val="clear" w:color="auto" w:fill="E7E6E6" w:themeFill="background2"/>
          </w:tcPr>
          <w:p w14:paraId="7F9FE062" w14:textId="77777777" w:rsidR="004740D9" w:rsidRDefault="004740D9" w:rsidP="00C44E09">
            <w:pPr>
              <w:jc w:val="center"/>
              <w:rPr>
                <w:rFonts w:ascii="Arial" w:hAnsi="Arial" w:cs="Arial"/>
              </w:rPr>
            </w:pPr>
          </w:p>
          <w:p w14:paraId="32C038CC" w14:textId="6E9C5240" w:rsidR="00A7799E" w:rsidRPr="006024CF" w:rsidRDefault="00F57255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KRALJ K.</w:t>
            </w:r>
          </w:p>
        </w:tc>
        <w:tc>
          <w:tcPr>
            <w:tcW w:w="1738" w:type="dxa"/>
            <w:shd w:val="clear" w:color="auto" w:fill="ACB9CA" w:themeFill="text2" w:themeFillTint="66"/>
          </w:tcPr>
          <w:p w14:paraId="7EE0F722" w14:textId="4BE232BC" w:rsidR="004740D9" w:rsidRDefault="004740D9" w:rsidP="00C44E09">
            <w:pPr>
              <w:jc w:val="center"/>
              <w:rPr>
                <w:rFonts w:ascii="Arial" w:hAnsi="Arial" w:cs="Arial"/>
              </w:rPr>
            </w:pPr>
          </w:p>
          <w:p w14:paraId="134FB1E5" w14:textId="5E559C91" w:rsidR="0070318D" w:rsidRPr="006024CF" w:rsidRDefault="00F57255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40D9">
              <w:rPr>
                <w:rFonts w:ascii="Arial" w:hAnsi="Arial" w:cs="Arial"/>
              </w:rPr>
              <w:t>339</w:t>
            </w:r>
          </w:p>
        </w:tc>
        <w:tc>
          <w:tcPr>
            <w:tcW w:w="1830" w:type="dxa"/>
            <w:shd w:val="clear" w:color="auto" w:fill="auto"/>
          </w:tcPr>
          <w:p w14:paraId="143B8A83" w14:textId="19040FE3" w:rsidR="0082413E" w:rsidRDefault="0082413E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E88ED6" w14:textId="44E9617B" w:rsidR="0070318D" w:rsidRPr="006024CF" w:rsidRDefault="004740D9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K1/T1</w:t>
            </w:r>
          </w:p>
        </w:tc>
        <w:tc>
          <w:tcPr>
            <w:tcW w:w="1836" w:type="dxa"/>
            <w:shd w:val="clear" w:color="auto" w:fill="auto"/>
          </w:tcPr>
          <w:p w14:paraId="7A50DF44" w14:textId="49CEAE5D" w:rsidR="0082413E" w:rsidRDefault="0082413E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E7FF4B" w14:textId="7B5E7549" w:rsidR="0070318D" w:rsidRPr="006024CF" w:rsidRDefault="004740D9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AUTO/KOMBI</w:t>
            </w:r>
          </w:p>
        </w:tc>
        <w:tc>
          <w:tcPr>
            <w:tcW w:w="2040" w:type="dxa"/>
            <w:shd w:val="clear" w:color="auto" w:fill="auto"/>
          </w:tcPr>
          <w:p w14:paraId="02A49F9E" w14:textId="1726E292" w:rsidR="0082413E" w:rsidRDefault="0082413E" w:rsidP="00C44E09">
            <w:pPr>
              <w:jc w:val="center"/>
              <w:rPr>
                <w:rFonts w:ascii="Arial" w:hAnsi="Arial" w:cs="Arial"/>
              </w:rPr>
            </w:pPr>
          </w:p>
          <w:p w14:paraId="63E33D9C" w14:textId="78DB166E" w:rsidR="0070318D" w:rsidRPr="006024CF" w:rsidRDefault="004740D9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DVODNEVNI IZLET</w:t>
            </w:r>
          </w:p>
        </w:tc>
      </w:tr>
      <w:tr w:rsidR="0070318D" w:rsidRPr="0006057A" w14:paraId="2BEC5F8B" w14:textId="69A31B9F" w:rsidTr="001A46AA">
        <w:tc>
          <w:tcPr>
            <w:tcW w:w="1592" w:type="dxa"/>
            <w:shd w:val="clear" w:color="auto" w:fill="E7E6E6" w:themeFill="background2"/>
          </w:tcPr>
          <w:p w14:paraId="4055605C" w14:textId="6793DFC8" w:rsidR="009F34B4" w:rsidRDefault="009F34B4" w:rsidP="00C44E09">
            <w:pPr>
              <w:jc w:val="center"/>
              <w:rPr>
                <w:rFonts w:ascii="Arial" w:hAnsi="Arial" w:cs="Arial"/>
              </w:rPr>
            </w:pPr>
          </w:p>
          <w:p w14:paraId="7088B5D3" w14:textId="10B9BB5C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travanj</w:t>
            </w:r>
          </w:p>
        </w:tc>
        <w:tc>
          <w:tcPr>
            <w:tcW w:w="3506" w:type="dxa"/>
            <w:shd w:val="clear" w:color="auto" w:fill="ACB9CA" w:themeFill="text2" w:themeFillTint="66"/>
          </w:tcPr>
          <w:p w14:paraId="4B3BCB7A" w14:textId="77777777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B452BE" w14:textId="1B69D4B0" w:rsidR="00A7799E" w:rsidRPr="006024CF" w:rsidRDefault="00A7799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Velika Planina, Karavanke, SLO</w:t>
            </w:r>
          </w:p>
        </w:tc>
        <w:tc>
          <w:tcPr>
            <w:tcW w:w="1560" w:type="dxa"/>
            <w:shd w:val="clear" w:color="auto" w:fill="E7E6E6" w:themeFill="background2"/>
          </w:tcPr>
          <w:p w14:paraId="182C55A6" w14:textId="77777777" w:rsidR="0070318D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6BD71CDC" w14:textId="21453137" w:rsidR="00A7799E" w:rsidRPr="006024CF" w:rsidRDefault="00A7799E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POSLEK T.</w:t>
            </w:r>
          </w:p>
        </w:tc>
        <w:tc>
          <w:tcPr>
            <w:tcW w:w="1738" w:type="dxa"/>
            <w:shd w:val="clear" w:color="auto" w:fill="ACB9CA" w:themeFill="text2" w:themeFillTint="66"/>
          </w:tcPr>
          <w:p w14:paraId="73EFF940" w14:textId="77777777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367B1BF5" w14:textId="41A18791" w:rsidR="0070318D" w:rsidRPr="006024CF" w:rsidRDefault="0082413E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1666</w:t>
            </w:r>
          </w:p>
        </w:tc>
        <w:tc>
          <w:tcPr>
            <w:tcW w:w="1830" w:type="dxa"/>
            <w:shd w:val="clear" w:color="auto" w:fill="auto"/>
          </w:tcPr>
          <w:p w14:paraId="53162D75" w14:textId="77777777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B21589" w14:textId="2BF0FF94" w:rsidR="00B6191F" w:rsidRPr="006024CF" w:rsidRDefault="00684758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K1/T1</w:t>
            </w:r>
          </w:p>
        </w:tc>
        <w:tc>
          <w:tcPr>
            <w:tcW w:w="1836" w:type="dxa"/>
            <w:shd w:val="clear" w:color="auto" w:fill="auto"/>
          </w:tcPr>
          <w:p w14:paraId="35FA9F4D" w14:textId="77777777" w:rsidR="0082413E" w:rsidRDefault="0082413E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AB4D53" w14:textId="191DCB2E" w:rsidR="00B6191F" w:rsidRPr="006024CF" w:rsidRDefault="0082413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CF">
              <w:rPr>
                <w:rFonts w:ascii="Arial" w:hAnsi="Arial" w:cs="Arial"/>
                <w:b/>
                <w:bCs/>
              </w:rPr>
              <w:t>BUS</w:t>
            </w:r>
          </w:p>
        </w:tc>
        <w:tc>
          <w:tcPr>
            <w:tcW w:w="2040" w:type="dxa"/>
            <w:shd w:val="clear" w:color="auto" w:fill="auto"/>
          </w:tcPr>
          <w:p w14:paraId="364D4D65" w14:textId="51C3754C" w:rsidR="0070318D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31679148" w14:textId="20248B0F" w:rsidR="00B6191F" w:rsidRPr="006024CF" w:rsidRDefault="0082413E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0318D" w:rsidRPr="0006057A" w14:paraId="6577F165" w14:textId="503AB656" w:rsidTr="001A46AA">
        <w:tc>
          <w:tcPr>
            <w:tcW w:w="1592" w:type="dxa"/>
            <w:shd w:val="clear" w:color="auto" w:fill="E7E6E6" w:themeFill="background2"/>
          </w:tcPr>
          <w:p w14:paraId="11CD5F4D" w14:textId="67D2BCEC" w:rsidR="009F34B4" w:rsidRDefault="009F34B4" w:rsidP="00C44E09">
            <w:pPr>
              <w:jc w:val="center"/>
              <w:rPr>
                <w:rFonts w:ascii="Arial" w:hAnsi="Arial" w:cs="Arial"/>
              </w:rPr>
            </w:pPr>
          </w:p>
          <w:p w14:paraId="78CA446B" w14:textId="265E7C25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svibanj</w:t>
            </w:r>
          </w:p>
        </w:tc>
        <w:tc>
          <w:tcPr>
            <w:tcW w:w="3506" w:type="dxa"/>
            <w:shd w:val="clear" w:color="auto" w:fill="ACB9CA" w:themeFill="text2" w:themeFillTint="66"/>
          </w:tcPr>
          <w:p w14:paraId="6A272390" w14:textId="1AA69ABB" w:rsidR="00C201CE" w:rsidRDefault="00C201CE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AFC399" w14:textId="076087B5" w:rsidR="00C201CE" w:rsidRPr="006024CF" w:rsidRDefault="009B7346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Vaganski vrh</w:t>
            </w:r>
            <w:r w:rsidR="00C201CE">
              <w:rPr>
                <w:rFonts w:ascii="Arial" w:hAnsi="Arial" w:cs="Arial"/>
                <w:b/>
                <w:bCs/>
              </w:rPr>
              <w:t>, Velebit</w:t>
            </w:r>
          </w:p>
        </w:tc>
        <w:tc>
          <w:tcPr>
            <w:tcW w:w="1560" w:type="dxa"/>
            <w:shd w:val="clear" w:color="auto" w:fill="E7E6E6" w:themeFill="background2"/>
          </w:tcPr>
          <w:p w14:paraId="3F182BFA" w14:textId="048AA81E" w:rsidR="0070318D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2BEF6879" w14:textId="1D5BDA4F" w:rsidR="00C201CE" w:rsidRPr="006024CF" w:rsidRDefault="00C201CE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KRALJ K.</w:t>
            </w:r>
          </w:p>
        </w:tc>
        <w:tc>
          <w:tcPr>
            <w:tcW w:w="1738" w:type="dxa"/>
            <w:shd w:val="clear" w:color="auto" w:fill="ACB9CA" w:themeFill="text2" w:themeFillTint="66"/>
          </w:tcPr>
          <w:p w14:paraId="721746E3" w14:textId="56603281" w:rsidR="009F34B4" w:rsidRDefault="009F34B4" w:rsidP="00C44E09">
            <w:pPr>
              <w:jc w:val="center"/>
              <w:rPr>
                <w:rFonts w:ascii="Arial" w:hAnsi="Arial" w:cs="Arial"/>
              </w:rPr>
            </w:pPr>
          </w:p>
          <w:p w14:paraId="1A87C407" w14:textId="5417E374" w:rsidR="0070318D" w:rsidRPr="006024CF" w:rsidRDefault="00544EB8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1757</w:t>
            </w:r>
          </w:p>
        </w:tc>
        <w:tc>
          <w:tcPr>
            <w:tcW w:w="1830" w:type="dxa"/>
            <w:shd w:val="clear" w:color="auto" w:fill="auto"/>
          </w:tcPr>
          <w:p w14:paraId="59232BBB" w14:textId="437E7420" w:rsidR="00C201CE" w:rsidRDefault="00C201CE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3CD27A" w14:textId="5406CAFC" w:rsidR="0070318D" w:rsidRPr="006024CF" w:rsidRDefault="00C201C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K2, T1</w:t>
            </w:r>
          </w:p>
        </w:tc>
        <w:tc>
          <w:tcPr>
            <w:tcW w:w="1836" w:type="dxa"/>
            <w:shd w:val="clear" w:color="auto" w:fill="auto"/>
          </w:tcPr>
          <w:p w14:paraId="5D105A0B" w14:textId="6539D3BA" w:rsidR="00B6191F" w:rsidRDefault="00B6191F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3CCBEC" w14:textId="4981A1B5" w:rsidR="0070318D" w:rsidRPr="006024CF" w:rsidRDefault="00C201C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AUTO</w:t>
            </w:r>
            <w:r w:rsidR="001A46AA">
              <w:rPr>
                <w:rFonts w:ascii="Arial" w:hAnsi="Arial" w:cs="Arial"/>
                <w:b/>
                <w:bCs/>
              </w:rPr>
              <w:t>/KOMBI</w:t>
            </w:r>
          </w:p>
        </w:tc>
        <w:tc>
          <w:tcPr>
            <w:tcW w:w="2040" w:type="dxa"/>
            <w:shd w:val="clear" w:color="auto" w:fill="auto"/>
          </w:tcPr>
          <w:p w14:paraId="5A35B4CE" w14:textId="045A9618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7771F3CE" w14:textId="34F7791E" w:rsidR="0070318D" w:rsidRPr="006024CF" w:rsidRDefault="0082413E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024CF" w:rsidRPr="006024CF" w14:paraId="28805E5A" w14:textId="2D1961C7" w:rsidTr="001A46AA">
        <w:tc>
          <w:tcPr>
            <w:tcW w:w="1592" w:type="dxa"/>
            <w:shd w:val="clear" w:color="auto" w:fill="E7E6E6" w:themeFill="background2"/>
          </w:tcPr>
          <w:p w14:paraId="05147889" w14:textId="76A9B26B" w:rsidR="00684758" w:rsidRDefault="00684758" w:rsidP="00C44E09">
            <w:pPr>
              <w:jc w:val="center"/>
              <w:rPr>
                <w:rFonts w:ascii="Arial" w:hAnsi="Arial" w:cs="Arial"/>
              </w:rPr>
            </w:pPr>
          </w:p>
          <w:p w14:paraId="1F0763E9" w14:textId="57AF8F2C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lipanj</w:t>
            </w:r>
            <w:bookmarkStart w:id="0" w:name="_GoBack"/>
            <w:bookmarkEnd w:id="0"/>
          </w:p>
        </w:tc>
        <w:tc>
          <w:tcPr>
            <w:tcW w:w="3506" w:type="dxa"/>
            <w:shd w:val="clear" w:color="auto" w:fill="ACB9CA" w:themeFill="text2" w:themeFillTint="66"/>
          </w:tcPr>
          <w:p w14:paraId="05E9069E" w14:textId="07417ECA" w:rsidR="00684758" w:rsidRDefault="00684758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90A753" w14:textId="68E720FA" w:rsidR="0070318D" w:rsidRPr="006024CF" w:rsidRDefault="00684758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Dovška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Baba, Karavanke</w:t>
            </w:r>
          </w:p>
        </w:tc>
        <w:tc>
          <w:tcPr>
            <w:tcW w:w="1560" w:type="dxa"/>
            <w:shd w:val="clear" w:color="auto" w:fill="E7E6E6" w:themeFill="background2"/>
          </w:tcPr>
          <w:p w14:paraId="07EEA2C5" w14:textId="672EA50F" w:rsidR="00684758" w:rsidRDefault="00684758" w:rsidP="00C44E09">
            <w:pPr>
              <w:jc w:val="center"/>
              <w:rPr>
                <w:rFonts w:ascii="Arial" w:hAnsi="Arial" w:cs="Arial"/>
              </w:rPr>
            </w:pPr>
          </w:p>
          <w:p w14:paraId="3D701882" w14:textId="70019644" w:rsidR="0070318D" w:rsidRPr="006024CF" w:rsidRDefault="00A7799E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KUNDIH I.</w:t>
            </w:r>
          </w:p>
        </w:tc>
        <w:tc>
          <w:tcPr>
            <w:tcW w:w="1738" w:type="dxa"/>
            <w:shd w:val="clear" w:color="auto" w:fill="ACB9CA" w:themeFill="text2" w:themeFillTint="66"/>
          </w:tcPr>
          <w:p w14:paraId="55F26D1D" w14:textId="037F29C3" w:rsidR="00684758" w:rsidRDefault="00684758" w:rsidP="00C44E09">
            <w:pPr>
              <w:jc w:val="center"/>
              <w:rPr>
                <w:rFonts w:ascii="Arial" w:hAnsi="Arial" w:cs="Arial"/>
              </w:rPr>
            </w:pPr>
          </w:p>
          <w:p w14:paraId="106908B9" w14:textId="6DEB0BE5" w:rsidR="0070318D" w:rsidRPr="006024CF" w:rsidRDefault="00684758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1891</w:t>
            </w:r>
          </w:p>
        </w:tc>
        <w:tc>
          <w:tcPr>
            <w:tcW w:w="1830" w:type="dxa"/>
            <w:shd w:val="clear" w:color="auto" w:fill="auto"/>
          </w:tcPr>
          <w:p w14:paraId="18217B36" w14:textId="77F82F74" w:rsidR="00684758" w:rsidRPr="006024CF" w:rsidRDefault="00684758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1ED133" w14:textId="75989837" w:rsidR="0070318D" w:rsidRPr="006024CF" w:rsidRDefault="00684758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K1/T1</w:t>
            </w:r>
          </w:p>
        </w:tc>
        <w:tc>
          <w:tcPr>
            <w:tcW w:w="1836" w:type="dxa"/>
            <w:shd w:val="clear" w:color="auto" w:fill="auto"/>
          </w:tcPr>
          <w:p w14:paraId="4A9AC338" w14:textId="27086B32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BABABD" w14:textId="65DD3B95" w:rsidR="0070318D" w:rsidRPr="006024CF" w:rsidRDefault="0082413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AUTO</w:t>
            </w:r>
            <w:r w:rsidR="001A46AA">
              <w:rPr>
                <w:rFonts w:ascii="Arial" w:hAnsi="Arial" w:cs="Arial"/>
                <w:b/>
                <w:bCs/>
              </w:rPr>
              <w:t>/KOMBI</w:t>
            </w:r>
          </w:p>
        </w:tc>
        <w:tc>
          <w:tcPr>
            <w:tcW w:w="2040" w:type="dxa"/>
            <w:shd w:val="clear" w:color="auto" w:fill="auto"/>
          </w:tcPr>
          <w:p w14:paraId="7A446FA7" w14:textId="5AE2AAAE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41C8D25B" w14:textId="2E7C4CFC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-</w:t>
            </w:r>
          </w:p>
        </w:tc>
      </w:tr>
      <w:tr w:rsidR="00C44E09" w:rsidRPr="006024CF" w14:paraId="6AD9AEDC" w14:textId="77777777" w:rsidTr="001A46AA">
        <w:tc>
          <w:tcPr>
            <w:tcW w:w="1592" w:type="dxa"/>
            <w:shd w:val="clear" w:color="auto" w:fill="E7E6E6" w:themeFill="background2"/>
          </w:tcPr>
          <w:p w14:paraId="0DB45539" w14:textId="77777777" w:rsidR="00C44E09" w:rsidRDefault="00C44E09" w:rsidP="00C44E09">
            <w:pPr>
              <w:jc w:val="center"/>
              <w:rPr>
                <w:rFonts w:ascii="Arial" w:hAnsi="Arial" w:cs="Arial"/>
              </w:rPr>
            </w:pPr>
          </w:p>
          <w:p w14:paraId="2BDAF663" w14:textId="32C6BFAE" w:rsidR="00C44E09" w:rsidRDefault="00C44E09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srpanj</w:t>
            </w:r>
          </w:p>
        </w:tc>
        <w:tc>
          <w:tcPr>
            <w:tcW w:w="3506" w:type="dxa"/>
            <w:shd w:val="clear" w:color="auto" w:fill="ACB9CA" w:themeFill="text2" w:themeFillTint="66"/>
          </w:tcPr>
          <w:p w14:paraId="6B2E8A89" w14:textId="77777777" w:rsidR="00C44E09" w:rsidRDefault="00C44E09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2AF083" w14:textId="5A362B78" w:rsidR="00C44E09" w:rsidRDefault="00C44E09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Mestni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vrh, </w:t>
            </w:r>
            <w:proofErr w:type="spellStart"/>
            <w:r>
              <w:rPr>
                <w:rFonts w:ascii="Arial" w:hAnsi="Arial" w:cs="Arial"/>
                <w:b/>
                <w:bCs/>
              </w:rPr>
              <w:t>Kočevje</w:t>
            </w:r>
            <w:proofErr w:type="spellEnd"/>
            <w:r>
              <w:rPr>
                <w:rFonts w:ascii="Arial" w:hAnsi="Arial" w:cs="Arial"/>
                <w:b/>
                <w:bCs/>
              </w:rPr>
              <w:t>, SLO</w:t>
            </w:r>
          </w:p>
        </w:tc>
        <w:tc>
          <w:tcPr>
            <w:tcW w:w="1560" w:type="dxa"/>
            <w:shd w:val="clear" w:color="auto" w:fill="E7E6E6" w:themeFill="background2"/>
          </w:tcPr>
          <w:p w14:paraId="6638F0D8" w14:textId="77777777" w:rsidR="00C44E09" w:rsidRDefault="00C44E09" w:rsidP="00C44E09">
            <w:pPr>
              <w:jc w:val="center"/>
              <w:rPr>
                <w:rFonts w:ascii="Arial" w:hAnsi="Arial" w:cs="Arial"/>
              </w:rPr>
            </w:pPr>
          </w:p>
          <w:p w14:paraId="2C597C13" w14:textId="738591D8" w:rsidR="00C44E09" w:rsidRDefault="00C44E09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POSLEK T.</w:t>
            </w:r>
          </w:p>
        </w:tc>
        <w:tc>
          <w:tcPr>
            <w:tcW w:w="1738" w:type="dxa"/>
            <w:shd w:val="clear" w:color="auto" w:fill="ACB9CA" w:themeFill="text2" w:themeFillTint="66"/>
          </w:tcPr>
          <w:p w14:paraId="111B7DF0" w14:textId="77777777" w:rsidR="00C44E09" w:rsidRDefault="00C44E09" w:rsidP="00C44E09">
            <w:pPr>
              <w:jc w:val="center"/>
              <w:rPr>
                <w:rFonts w:ascii="Arial" w:hAnsi="Arial" w:cs="Arial"/>
              </w:rPr>
            </w:pPr>
          </w:p>
          <w:p w14:paraId="7FF9BE5D" w14:textId="317C8588" w:rsidR="00C44E09" w:rsidRDefault="00C44E09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1034</w:t>
            </w:r>
          </w:p>
        </w:tc>
        <w:tc>
          <w:tcPr>
            <w:tcW w:w="1830" w:type="dxa"/>
            <w:shd w:val="clear" w:color="auto" w:fill="auto"/>
          </w:tcPr>
          <w:p w14:paraId="32782C39" w14:textId="77777777" w:rsidR="00C44E09" w:rsidRDefault="00C44E09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08F158" w14:textId="66BB1742" w:rsidR="00C44E09" w:rsidRPr="006024CF" w:rsidRDefault="00C44E09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K1/T1</w:t>
            </w:r>
          </w:p>
        </w:tc>
        <w:tc>
          <w:tcPr>
            <w:tcW w:w="1836" w:type="dxa"/>
            <w:shd w:val="clear" w:color="auto" w:fill="auto"/>
          </w:tcPr>
          <w:p w14:paraId="4A9E77A7" w14:textId="77777777" w:rsidR="00C44E09" w:rsidRDefault="00C44E09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1F84AE" w14:textId="47455A1A" w:rsidR="00C44E09" w:rsidRDefault="00C44E09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AUTO</w:t>
            </w:r>
          </w:p>
        </w:tc>
        <w:tc>
          <w:tcPr>
            <w:tcW w:w="2040" w:type="dxa"/>
            <w:shd w:val="clear" w:color="auto" w:fill="auto"/>
          </w:tcPr>
          <w:p w14:paraId="75B68CE5" w14:textId="77777777" w:rsidR="00C44E09" w:rsidRDefault="00C44E09" w:rsidP="00C44E09">
            <w:pPr>
              <w:jc w:val="center"/>
              <w:rPr>
                <w:rFonts w:ascii="Arial" w:hAnsi="Arial" w:cs="Arial"/>
              </w:rPr>
            </w:pPr>
          </w:p>
          <w:p w14:paraId="0131B42C" w14:textId="3C612433" w:rsidR="00C44E09" w:rsidRPr="006024CF" w:rsidRDefault="00C44E09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40F36" w:rsidRPr="006024CF" w14:paraId="6DEAD0AF" w14:textId="77777777" w:rsidTr="001A46AA">
        <w:tc>
          <w:tcPr>
            <w:tcW w:w="1592" w:type="dxa"/>
            <w:shd w:val="clear" w:color="auto" w:fill="E7E6E6" w:themeFill="background2"/>
          </w:tcPr>
          <w:p w14:paraId="4DCD54B7" w14:textId="77777777" w:rsidR="00A40F36" w:rsidRDefault="00A40F36" w:rsidP="00C44E09">
            <w:pPr>
              <w:jc w:val="center"/>
              <w:rPr>
                <w:rFonts w:ascii="Arial" w:hAnsi="Arial" w:cs="Arial"/>
              </w:rPr>
            </w:pPr>
          </w:p>
          <w:p w14:paraId="151951F0" w14:textId="7193CA85" w:rsidR="00A40F36" w:rsidRDefault="00A40F36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srpanj</w:t>
            </w:r>
          </w:p>
        </w:tc>
        <w:tc>
          <w:tcPr>
            <w:tcW w:w="3506" w:type="dxa"/>
            <w:shd w:val="clear" w:color="auto" w:fill="ACB9CA" w:themeFill="text2" w:themeFillTint="66"/>
          </w:tcPr>
          <w:p w14:paraId="07691438" w14:textId="0400E85A" w:rsidR="00A40F36" w:rsidRDefault="00A40F36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Slovačka, Visoke </w:t>
            </w:r>
            <w:proofErr w:type="spellStart"/>
            <w:r>
              <w:rPr>
                <w:rFonts w:ascii="Arial" w:hAnsi="Arial" w:cs="Arial"/>
                <w:b/>
                <w:bCs/>
              </w:rPr>
              <w:t>Tatre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Rysy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 NP „Slovenski raj“</w:t>
            </w:r>
          </w:p>
        </w:tc>
        <w:tc>
          <w:tcPr>
            <w:tcW w:w="1560" w:type="dxa"/>
            <w:shd w:val="clear" w:color="auto" w:fill="E7E6E6" w:themeFill="background2"/>
          </w:tcPr>
          <w:p w14:paraId="4C20000C" w14:textId="77777777" w:rsidR="00A40F36" w:rsidRDefault="00A40F36" w:rsidP="00C44E09">
            <w:pPr>
              <w:jc w:val="center"/>
              <w:rPr>
                <w:rFonts w:ascii="Arial" w:hAnsi="Arial" w:cs="Arial"/>
              </w:rPr>
            </w:pPr>
          </w:p>
          <w:p w14:paraId="65396C60" w14:textId="5937C8D2" w:rsidR="00A40F36" w:rsidRDefault="00A40F36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KRALJ K.</w:t>
            </w:r>
          </w:p>
        </w:tc>
        <w:tc>
          <w:tcPr>
            <w:tcW w:w="1738" w:type="dxa"/>
            <w:shd w:val="clear" w:color="auto" w:fill="ACB9CA" w:themeFill="text2" w:themeFillTint="66"/>
          </w:tcPr>
          <w:p w14:paraId="01F3FB27" w14:textId="77777777" w:rsidR="00A40F36" w:rsidRDefault="00A40F36" w:rsidP="00C44E09">
            <w:pPr>
              <w:jc w:val="center"/>
              <w:rPr>
                <w:rFonts w:ascii="Arial" w:hAnsi="Arial" w:cs="Arial"/>
              </w:rPr>
            </w:pPr>
          </w:p>
          <w:p w14:paraId="66FF9C61" w14:textId="02AEAB73" w:rsidR="00A40F36" w:rsidRDefault="00A40F36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2503/1270</w:t>
            </w:r>
          </w:p>
        </w:tc>
        <w:tc>
          <w:tcPr>
            <w:tcW w:w="1830" w:type="dxa"/>
            <w:shd w:val="clear" w:color="auto" w:fill="auto"/>
          </w:tcPr>
          <w:p w14:paraId="1C5557CA" w14:textId="77777777" w:rsidR="00A40F36" w:rsidRDefault="00A40F36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1F1897" w14:textId="07F6A645" w:rsidR="00A40F36" w:rsidRPr="006024CF" w:rsidRDefault="00A40F36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CF">
              <w:rPr>
                <w:rFonts w:ascii="Arial" w:hAnsi="Arial" w:cs="Arial"/>
                <w:b/>
                <w:bCs/>
              </w:rPr>
              <w:t>K2/T2</w:t>
            </w:r>
          </w:p>
        </w:tc>
        <w:tc>
          <w:tcPr>
            <w:tcW w:w="1836" w:type="dxa"/>
            <w:shd w:val="clear" w:color="auto" w:fill="auto"/>
          </w:tcPr>
          <w:p w14:paraId="08465576" w14:textId="77777777" w:rsidR="00A40F36" w:rsidRDefault="00A40F36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FF5382" w14:textId="1115B17A" w:rsidR="00A40F36" w:rsidRDefault="00A40F36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CF">
              <w:rPr>
                <w:rFonts w:ascii="Arial" w:hAnsi="Arial" w:cs="Arial"/>
                <w:b/>
                <w:bCs/>
              </w:rPr>
              <w:t>BUS</w:t>
            </w:r>
          </w:p>
        </w:tc>
        <w:tc>
          <w:tcPr>
            <w:tcW w:w="2040" w:type="dxa"/>
            <w:shd w:val="clear" w:color="auto" w:fill="auto"/>
          </w:tcPr>
          <w:p w14:paraId="2433AFC5" w14:textId="776ED2A4" w:rsidR="00A40F36" w:rsidRPr="006024CF" w:rsidRDefault="00A40F36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TRODNEVNI IZLET</w:t>
            </w:r>
          </w:p>
        </w:tc>
      </w:tr>
      <w:tr w:rsidR="0070318D" w:rsidRPr="0006057A" w14:paraId="17498E53" w14:textId="3FD312EA" w:rsidTr="001A46AA">
        <w:tc>
          <w:tcPr>
            <w:tcW w:w="1592" w:type="dxa"/>
            <w:shd w:val="clear" w:color="auto" w:fill="E7E6E6" w:themeFill="background2"/>
          </w:tcPr>
          <w:p w14:paraId="15A8C602" w14:textId="3AB8DFB0" w:rsidR="00684758" w:rsidRDefault="00684758" w:rsidP="00C44E09">
            <w:pPr>
              <w:jc w:val="center"/>
              <w:rPr>
                <w:rFonts w:ascii="Arial" w:hAnsi="Arial" w:cs="Arial"/>
              </w:rPr>
            </w:pPr>
          </w:p>
          <w:p w14:paraId="0F153E69" w14:textId="3FA7710D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kolovoz</w:t>
            </w:r>
          </w:p>
        </w:tc>
        <w:tc>
          <w:tcPr>
            <w:tcW w:w="3506" w:type="dxa"/>
            <w:shd w:val="clear" w:color="auto" w:fill="ACB9CA" w:themeFill="text2" w:themeFillTint="66"/>
          </w:tcPr>
          <w:p w14:paraId="79532BF2" w14:textId="77777777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0800EF" w14:textId="1C7FC75C" w:rsidR="00A7799E" w:rsidRPr="009F34B4" w:rsidRDefault="00A7799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Wangenitzsee</w:t>
            </w:r>
            <w:proofErr w:type="spellEnd"/>
            <w:r>
              <w:rPr>
                <w:rFonts w:ascii="Arial" w:hAnsi="Arial" w:cs="Arial"/>
                <w:b/>
                <w:bCs/>
              </w:rPr>
              <w:t>, Visoke Ture, Austrija</w:t>
            </w:r>
          </w:p>
        </w:tc>
        <w:tc>
          <w:tcPr>
            <w:tcW w:w="1560" w:type="dxa"/>
            <w:shd w:val="clear" w:color="auto" w:fill="E7E6E6" w:themeFill="background2"/>
          </w:tcPr>
          <w:p w14:paraId="1673AE76" w14:textId="7E0C58D5" w:rsidR="0082413E" w:rsidRDefault="0082413E" w:rsidP="00C44E09">
            <w:pPr>
              <w:jc w:val="center"/>
              <w:rPr>
                <w:rFonts w:ascii="Arial" w:hAnsi="Arial" w:cs="Arial"/>
              </w:rPr>
            </w:pPr>
          </w:p>
          <w:p w14:paraId="7718B2E7" w14:textId="14EE565B" w:rsidR="008B459F" w:rsidRPr="006024CF" w:rsidRDefault="00A7799E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KUNDIH I.</w:t>
            </w:r>
          </w:p>
        </w:tc>
        <w:tc>
          <w:tcPr>
            <w:tcW w:w="1738" w:type="dxa"/>
            <w:shd w:val="clear" w:color="auto" w:fill="ACB9CA" w:themeFill="text2" w:themeFillTint="66"/>
          </w:tcPr>
          <w:p w14:paraId="0AC38707" w14:textId="616A2399" w:rsidR="0070318D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09943F35" w14:textId="0D6A7BF5" w:rsidR="00684758" w:rsidRPr="006024CF" w:rsidRDefault="00684758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2508</w:t>
            </w:r>
          </w:p>
        </w:tc>
        <w:tc>
          <w:tcPr>
            <w:tcW w:w="1830" w:type="dxa"/>
            <w:shd w:val="clear" w:color="auto" w:fill="auto"/>
          </w:tcPr>
          <w:p w14:paraId="3D40C975" w14:textId="3FE49B6B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090AB6" w14:textId="3FFF4A66" w:rsidR="00684758" w:rsidRPr="006024CF" w:rsidRDefault="00A40F36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K2</w:t>
            </w:r>
            <w:r w:rsidR="00684758">
              <w:rPr>
                <w:rFonts w:ascii="Arial" w:hAnsi="Arial" w:cs="Arial"/>
                <w:b/>
                <w:bCs/>
              </w:rPr>
              <w:t>/T1</w:t>
            </w:r>
          </w:p>
        </w:tc>
        <w:tc>
          <w:tcPr>
            <w:tcW w:w="1836" w:type="dxa"/>
            <w:shd w:val="clear" w:color="auto" w:fill="auto"/>
          </w:tcPr>
          <w:p w14:paraId="559F6F9C" w14:textId="402B34DB" w:rsidR="0082413E" w:rsidRDefault="0082413E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A0B617" w14:textId="38B7DDAE" w:rsidR="0070318D" w:rsidRPr="006024CF" w:rsidRDefault="0082413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AUTO</w:t>
            </w:r>
            <w:r w:rsidR="00684758">
              <w:rPr>
                <w:rFonts w:ascii="Arial" w:hAnsi="Arial" w:cs="Arial"/>
                <w:b/>
                <w:bCs/>
              </w:rPr>
              <w:t>/KOMBI</w:t>
            </w:r>
          </w:p>
        </w:tc>
        <w:tc>
          <w:tcPr>
            <w:tcW w:w="2040" w:type="dxa"/>
            <w:shd w:val="clear" w:color="auto" w:fill="auto"/>
          </w:tcPr>
          <w:p w14:paraId="07885741" w14:textId="54979F5B" w:rsidR="00684758" w:rsidRDefault="00684758" w:rsidP="00C44E09">
            <w:pPr>
              <w:jc w:val="center"/>
              <w:rPr>
                <w:rFonts w:ascii="Arial" w:hAnsi="Arial" w:cs="Arial"/>
              </w:rPr>
            </w:pPr>
          </w:p>
          <w:p w14:paraId="1F89711A" w14:textId="148807AC" w:rsidR="00684758" w:rsidRPr="006024CF" w:rsidRDefault="00684758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84758" w:rsidRPr="0006057A" w14:paraId="6A1FA46F" w14:textId="77777777" w:rsidTr="001A46AA">
        <w:tc>
          <w:tcPr>
            <w:tcW w:w="1592" w:type="dxa"/>
            <w:shd w:val="clear" w:color="auto" w:fill="E7E6E6" w:themeFill="background2"/>
          </w:tcPr>
          <w:p w14:paraId="5C97D433" w14:textId="79B11924" w:rsidR="00684758" w:rsidRDefault="00684758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rujan</w:t>
            </w:r>
          </w:p>
        </w:tc>
        <w:tc>
          <w:tcPr>
            <w:tcW w:w="3506" w:type="dxa"/>
            <w:shd w:val="clear" w:color="auto" w:fill="ACB9CA" w:themeFill="text2" w:themeFillTint="66"/>
          </w:tcPr>
          <w:p w14:paraId="47B49A0B" w14:textId="1A1E6288" w:rsidR="00684758" w:rsidRDefault="00C44E09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Hohlantsch</w:t>
            </w:r>
            <w:proofErr w:type="spellEnd"/>
            <w:r>
              <w:rPr>
                <w:rFonts w:ascii="Arial" w:hAnsi="Arial" w:cs="Arial"/>
                <w:b/>
                <w:bCs/>
              </w:rPr>
              <w:t>, Austrija</w:t>
            </w:r>
          </w:p>
        </w:tc>
        <w:tc>
          <w:tcPr>
            <w:tcW w:w="1560" w:type="dxa"/>
            <w:shd w:val="clear" w:color="auto" w:fill="E7E6E6" w:themeFill="background2"/>
          </w:tcPr>
          <w:p w14:paraId="768678F3" w14:textId="1AB6B6FA" w:rsidR="00684758" w:rsidRPr="006024CF" w:rsidRDefault="00C44E09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POSLEK T.</w:t>
            </w:r>
          </w:p>
        </w:tc>
        <w:tc>
          <w:tcPr>
            <w:tcW w:w="1738" w:type="dxa"/>
            <w:shd w:val="clear" w:color="auto" w:fill="ACB9CA" w:themeFill="text2" w:themeFillTint="66"/>
          </w:tcPr>
          <w:p w14:paraId="1FDB0421" w14:textId="6E9657CE" w:rsidR="00684758" w:rsidRPr="006024CF" w:rsidRDefault="00C44E09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</w:t>
            </w:r>
          </w:p>
        </w:tc>
        <w:tc>
          <w:tcPr>
            <w:tcW w:w="1830" w:type="dxa"/>
            <w:shd w:val="clear" w:color="auto" w:fill="auto"/>
          </w:tcPr>
          <w:p w14:paraId="303A3796" w14:textId="18B36283" w:rsidR="00684758" w:rsidRPr="006024CF" w:rsidRDefault="00C44E09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K1/T2</w:t>
            </w:r>
          </w:p>
        </w:tc>
        <w:tc>
          <w:tcPr>
            <w:tcW w:w="1836" w:type="dxa"/>
            <w:shd w:val="clear" w:color="auto" w:fill="auto"/>
          </w:tcPr>
          <w:p w14:paraId="447347EA" w14:textId="34D70BFD" w:rsidR="00684758" w:rsidRPr="006024CF" w:rsidRDefault="00C44E09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</w:t>
            </w:r>
          </w:p>
        </w:tc>
        <w:tc>
          <w:tcPr>
            <w:tcW w:w="2040" w:type="dxa"/>
            <w:shd w:val="clear" w:color="auto" w:fill="auto"/>
          </w:tcPr>
          <w:p w14:paraId="159AAE5B" w14:textId="38F3BEEE" w:rsidR="00684758" w:rsidRPr="006024CF" w:rsidRDefault="00684758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0318D" w:rsidRPr="0006057A" w14:paraId="5F622255" w14:textId="5EC2556F" w:rsidTr="001A46AA">
        <w:tc>
          <w:tcPr>
            <w:tcW w:w="1592" w:type="dxa"/>
            <w:shd w:val="clear" w:color="auto" w:fill="E7E6E6" w:themeFill="background2"/>
          </w:tcPr>
          <w:p w14:paraId="0ABD49AB" w14:textId="77777777" w:rsidR="00C201CE" w:rsidRDefault="00C201CE" w:rsidP="00C44E09">
            <w:pPr>
              <w:jc w:val="center"/>
              <w:rPr>
                <w:rFonts w:ascii="Arial" w:hAnsi="Arial" w:cs="Arial"/>
              </w:rPr>
            </w:pPr>
          </w:p>
          <w:p w14:paraId="5A7AD068" w14:textId="62C3C083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listopad</w:t>
            </w:r>
          </w:p>
        </w:tc>
        <w:tc>
          <w:tcPr>
            <w:tcW w:w="3506" w:type="dxa"/>
            <w:shd w:val="clear" w:color="auto" w:fill="ACB9CA" w:themeFill="text2" w:themeFillTint="66"/>
          </w:tcPr>
          <w:p w14:paraId="22C56A1B" w14:textId="77777777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9A05C4" w14:textId="1D2A4D73" w:rsidR="0082413E" w:rsidRPr="006024CF" w:rsidRDefault="00F57255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Natural park </w:t>
            </w:r>
            <w:proofErr w:type="spellStart"/>
            <w:r>
              <w:rPr>
                <w:rFonts w:ascii="Arial" w:hAnsi="Arial" w:cs="Arial"/>
                <w:b/>
                <w:bCs/>
              </w:rPr>
              <w:t>Dobratsch</w:t>
            </w:r>
            <w:proofErr w:type="spellEnd"/>
            <w:r>
              <w:rPr>
                <w:rFonts w:ascii="Arial" w:hAnsi="Arial" w:cs="Arial"/>
                <w:b/>
                <w:bCs/>
              </w:rPr>
              <w:t>, Austrija</w:t>
            </w:r>
          </w:p>
        </w:tc>
        <w:tc>
          <w:tcPr>
            <w:tcW w:w="1560" w:type="dxa"/>
            <w:shd w:val="clear" w:color="auto" w:fill="E7E6E6" w:themeFill="background2"/>
          </w:tcPr>
          <w:p w14:paraId="2DB2887A" w14:textId="77777777" w:rsidR="0070318D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13DBFDD5" w14:textId="4F806ED0" w:rsidR="0082413E" w:rsidRPr="006024CF" w:rsidRDefault="00F57255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KUNDIH I.</w:t>
            </w:r>
          </w:p>
        </w:tc>
        <w:tc>
          <w:tcPr>
            <w:tcW w:w="1738" w:type="dxa"/>
            <w:shd w:val="clear" w:color="auto" w:fill="ACB9CA" w:themeFill="text2" w:themeFillTint="66"/>
          </w:tcPr>
          <w:p w14:paraId="4A76856E" w14:textId="77777777" w:rsidR="0070318D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79A58EBF" w14:textId="16AE7127" w:rsidR="00684758" w:rsidRPr="006024CF" w:rsidRDefault="00F57255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830" w:type="dxa"/>
            <w:shd w:val="clear" w:color="auto" w:fill="auto"/>
          </w:tcPr>
          <w:p w14:paraId="5E956B2A" w14:textId="77777777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FE4F81" w14:textId="17700045" w:rsidR="00684758" w:rsidRPr="006024CF" w:rsidRDefault="00F57255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K1/T1</w:t>
            </w:r>
          </w:p>
        </w:tc>
        <w:tc>
          <w:tcPr>
            <w:tcW w:w="1836" w:type="dxa"/>
            <w:shd w:val="clear" w:color="auto" w:fill="auto"/>
          </w:tcPr>
          <w:p w14:paraId="3E9479C5" w14:textId="77777777" w:rsidR="0070318D" w:rsidRDefault="0070318D" w:rsidP="00C44E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E32768" w14:textId="1DB4B8CF" w:rsidR="0082413E" w:rsidRPr="006024CF" w:rsidRDefault="0082413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</w:t>
            </w:r>
          </w:p>
        </w:tc>
        <w:tc>
          <w:tcPr>
            <w:tcW w:w="2040" w:type="dxa"/>
            <w:shd w:val="clear" w:color="auto" w:fill="auto"/>
          </w:tcPr>
          <w:p w14:paraId="7603BA07" w14:textId="77777777" w:rsidR="0070318D" w:rsidRDefault="0070318D" w:rsidP="00C44E09">
            <w:pPr>
              <w:jc w:val="center"/>
              <w:rPr>
                <w:rFonts w:ascii="Arial" w:hAnsi="Arial" w:cs="Arial"/>
              </w:rPr>
            </w:pPr>
          </w:p>
          <w:p w14:paraId="6054651B" w14:textId="0804A831" w:rsidR="00684758" w:rsidRPr="006024CF" w:rsidRDefault="00684758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1757C" w:rsidRPr="0081757C" w14:paraId="165F599F" w14:textId="524CD922" w:rsidTr="001A46AA">
        <w:tc>
          <w:tcPr>
            <w:tcW w:w="1592" w:type="dxa"/>
            <w:shd w:val="clear" w:color="auto" w:fill="E7E6E6" w:themeFill="background2"/>
          </w:tcPr>
          <w:p w14:paraId="6CDFD973" w14:textId="79F07804" w:rsidR="0070318D" w:rsidRPr="006024CF" w:rsidRDefault="0070318D" w:rsidP="00C44E09">
            <w:pPr>
              <w:jc w:val="center"/>
              <w:rPr>
                <w:rFonts w:ascii="Arial" w:hAnsi="Arial" w:cs="Arial"/>
              </w:rPr>
            </w:pPr>
            <w:r w:rsidRPr="006024CF">
              <w:rPr>
                <w:rFonts w:ascii="Arial" w:hAnsi="Arial" w:cs="Arial"/>
              </w:rPr>
              <w:t>studeni</w:t>
            </w:r>
          </w:p>
        </w:tc>
        <w:tc>
          <w:tcPr>
            <w:tcW w:w="3506" w:type="dxa"/>
            <w:shd w:val="clear" w:color="auto" w:fill="ACB9CA" w:themeFill="text2" w:themeFillTint="66"/>
          </w:tcPr>
          <w:p w14:paraId="62A5FBFF" w14:textId="19391D34" w:rsidR="0081757C" w:rsidRPr="006024CF" w:rsidRDefault="00A7799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Štrigovska kružna staza</w:t>
            </w:r>
          </w:p>
        </w:tc>
        <w:tc>
          <w:tcPr>
            <w:tcW w:w="1560" w:type="dxa"/>
            <w:shd w:val="clear" w:color="auto" w:fill="E7E6E6" w:themeFill="background2"/>
          </w:tcPr>
          <w:p w14:paraId="14C16325" w14:textId="3F220F29" w:rsidR="00A7799E" w:rsidRPr="006024CF" w:rsidRDefault="00A7799E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SMOLČIĆ S.</w:t>
            </w:r>
          </w:p>
        </w:tc>
        <w:tc>
          <w:tcPr>
            <w:tcW w:w="1738" w:type="dxa"/>
            <w:shd w:val="clear" w:color="auto" w:fill="ACB9CA" w:themeFill="text2" w:themeFillTint="66"/>
          </w:tcPr>
          <w:p w14:paraId="5A053F6F" w14:textId="18AC6560" w:rsidR="0070318D" w:rsidRPr="006024CF" w:rsidRDefault="00684758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14:paraId="624949EE" w14:textId="28B9C04F" w:rsidR="0070318D" w:rsidRPr="006024CF" w:rsidRDefault="00684758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K1/T1</w:t>
            </w:r>
          </w:p>
        </w:tc>
        <w:tc>
          <w:tcPr>
            <w:tcW w:w="1836" w:type="dxa"/>
            <w:shd w:val="clear" w:color="auto" w:fill="auto"/>
          </w:tcPr>
          <w:p w14:paraId="7E80B42F" w14:textId="79136585" w:rsidR="0070318D" w:rsidRPr="006024CF" w:rsidRDefault="0082413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</w:t>
            </w:r>
          </w:p>
        </w:tc>
        <w:tc>
          <w:tcPr>
            <w:tcW w:w="2040" w:type="dxa"/>
            <w:shd w:val="clear" w:color="auto" w:fill="auto"/>
          </w:tcPr>
          <w:p w14:paraId="6932D92C" w14:textId="782AA2D0" w:rsidR="0070318D" w:rsidRPr="006024CF" w:rsidRDefault="00684758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0318D" w:rsidRPr="0006057A" w14:paraId="2DF5A101" w14:textId="38B10DB5" w:rsidTr="001A46AA">
        <w:tc>
          <w:tcPr>
            <w:tcW w:w="1592" w:type="dxa"/>
            <w:shd w:val="clear" w:color="auto" w:fill="E7E6E6" w:themeFill="background2"/>
          </w:tcPr>
          <w:p w14:paraId="08868FD1" w14:textId="16B4FD60" w:rsidR="0070318D" w:rsidRPr="00001B8D" w:rsidRDefault="0070318D" w:rsidP="00C44E09">
            <w:pPr>
              <w:jc w:val="center"/>
              <w:rPr>
                <w:rFonts w:ascii="Arial" w:hAnsi="Arial" w:cs="Arial"/>
              </w:rPr>
            </w:pPr>
            <w:r w:rsidRPr="00001B8D">
              <w:rPr>
                <w:rFonts w:ascii="Arial" w:hAnsi="Arial" w:cs="Arial"/>
              </w:rPr>
              <w:t>prosinac</w:t>
            </w:r>
          </w:p>
        </w:tc>
        <w:tc>
          <w:tcPr>
            <w:tcW w:w="3506" w:type="dxa"/>
            <w:shd w:val="clear" w:color="auto" w:fill="ACB9CA" w:themeFill="text2" w:themeFillTint="66"/>
          </w:tcPr>
          <w:p w14:paraId="2D47E7EB" w14:textId="3869106F" w:rsidR="009432FE" w:rsidRPr="00001B8D" w:rsidRDefault="00A7799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Belecgrad</w:t>
            </w:r>
            <w:proofErr w:type="spellEnd"/>
            <w:r>
              <w:rPr>
                <w:rFonts w:ascii="Arial" w:hAnsi="Arial" w:cs="Arial"/>
                <w:b/>
                <w:bCs/>
              </w:rPr>
              <w:t>, Ivanščica</w:t>
            </w:r>
          </w:p>
        </w:tc>
        <w:tc>
          <w:tcPr>
            <w:tcW w:w="1560" w:type="dxa"/>
            <w:shd w:val="clear" w:color="auto" w:fill="E7E6E6" w:themeFill="background2"/>
          </w:tcPr>
          <w:p w14:paraId="3A98F58B" w14:textId="31A853E2" w:rsidR="0070318D" w:rsidRPr="00FD7A8F" w:rsidRDefault="00A7799E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SMOLČIĆ S.</w:t>
            </w:r>
          </w:p>
        </w:tc>
        <w:tc>
          <w:tcPr>
            <w:tcW w:w="1738" w:type="dxa"/>
            <w:shd w:val="clear" w:color="auto" w:fill="ACB9CA" w:themeFill="text2" w:themeFillTint="66"/>
          </w:tcPr>
          <w:p w14:paraId="1910A0CD" w14:textId="21A6CB9C" w:rsidR="0070318D" w:rsidRPr="00001B8D" w:rsidRDefault="00684758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30" w:type="dxa"/>
            <w:shd w:val="clear" w:color="auto" w:fill="auto"/>
          </w:tcPr>
          <w:p w14:paraId="6C83435C" w14:textId="16DDF697" w:rsidR="0070318D" w:rsidRPr="00FD7A8F" w:rsidRDefault="00684758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K1/T1</w:t>
            </w:r>
          </w:p>
        </w:tc>
        <w:tc>
          <w:tcPr>
            <w:tcW w:w="1836" w:type="dxa"/>
            <w:shd w:val="clear" w:color="auto" w:fill="auto"/>
          </w:tcPr>
          <w:p w14:paraId="2601EF54" w14:textId="5C49CD4E" w:rsidR="0070318D" w:rsidRPr="00FD7A8F" w:rsidRDefault="0082413E" w:rsidP="00C44E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AUTO</w:t>
            </w:r>
          </w:p>
        </w:tc>
        <w:tc>
          <w:tcPr>
            <w:tcW w:w="2040" w:type="dxa"/>
            <w:shd w:val="clear" w:color="auto" w:fill="auto"/>
          </w:tcPr>
          <w:p w14:paraId="7B67A5B4" w14:textId="165609FF" w:rsidR="0070318D" w:rsidRPr="00001B8D" w:rsidRDefault="00684758" w:rsidP="00C44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177C20D4" w14:textId="77777777" w:rsidR="00C44E09" w:rsidRDefault="00A40F36" w:rsidP="00C44E09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44E09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524FE841" w14:textId="231885FC" w:rsidR="00C44E09" w:rsidRDefault="00C44E09" w:rsidP="00C44E09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="00A40F36">
        <w:rPr>
          <w:rFonts w:ascii="Arial" w:hAnsi="Arial" w:cs="Arial"/>
          <w:sz w:val="18"/>
          <w:szCs w:val="18"/>
        </w:rPr>
        <w:t xml:space="preserve">  </w:t>
      </w:r>
      <w:r w:rsidR="00A40F36" w:rsidRPr="00A40F36">
        <w:rPr>
          <w:rFonts w:ascii="Arial" w:hAnsi="Arial" w:cs="Arial"/>
          <w:b/>
          <w:sz w:val="18"/>
          <w:szCs w:val="18"/>
        </w:rPr>
        <w:t>LEGENDA: K1</w:t>
      </w:r>
      <w:r w:rsidR="00A40F36" w:rsidRPr="00A40F36">
        <w:rPr>
          <w:rFonts w:ascii="Arial" w:hAnsi="Arial" w:cs="Arial"/>
          <w:sz w:val="18"/>
          <w:szCs w:val="18"/>
        </w:rPr>
        <w:t xml:space="preserve"> – LAGANO; do 5h hoda, </w:t>
      </w:r>
      <w:r w:rsidR="00A40F36" w:rsidRPr="00A40F36">
        <w:rPr>
          <w:rFonts w:ascii="Arial" w:hAnsi="Arial" w:cs="Arial"/>
          <w:b/>
          <w:sz w:val="18"/>
          <w:szCs w:val="18"/>
        </w:rPr>
        <w:t>K2</w:t>
      </w:r>
      <w:r w:rsidR="00A40F36" w:rsidRPr="00A40F36">
        <w:rPr>
          <w:rFonts w:ascii="Arial" w:hAnsi="Arial" w:cs="Arial"/>
          <w:sz w:val="18"/>
          <w:szCs w:val="18"/>
        </w:rPr>
        <w:t xml:space="preserve"> – UMJERENO TEŠKO; 5 do 7h hoda</w:t>
      </w:r>
    </w:p>
    <w:p w14:paraId="6F2AFFCB" w14:textId="1A5ECFD8" w:rsidR="00A40F36" w:rsidRPr="00A40F36" w:rsidRDefault="00C44E09" w:rsidP="00C44E09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r w:rsidR="00A40F36" w:rsidRPr="00A40F36">
        <w:rPr>
          <w:rStyle w:val="Naglaeno"/>
          <w:rFonts w:ascii="Arial" w:hAnsi="Arial" w:cs="Arial"/>
          <w:sz w:val="18"/>
          <w:szCs w:val="18"/>
          <w:shd w:val="clear" w:color="auto" w:fill="FFFFFF"/>
        </w:rPr>
        <w:t>T1</w:t>
      </w:r>
      <w:r w:rsidR="00A40F36" w:rsidRPr="00A40F36">
        <w:rPr>
          <w:rFonts w:ascii="Arial" w:hAnsi="Arial" w:cs="Arial"/>
          <w:sz w:val="18"/>
          <w:szCs w:val="18"/>
          <w:shd w:val="clear" w:color="auto" w:fill="FFFFFF"/>
        </w:rPr>
        <w:t xml:space="preserve"> – NEZAHTJEVNO; hodanje bez upotrebe ruku, </w:t>
      </w:r>
      <w:r w:rsidR="00A40F36" w:rsidRPr="00A40F36">
        <w:rPr>
          <w:rFonts w:ascii="Arial" w:hAnsi="Arial" w:cs="Arial"/>
          <w:b/>
          <w:sz w:val="18"/>
          <w:szCs w:val="18"/>
          <w:shd w:val="clear" w:color="auto" w:fill="FFFFFF"/>
        </w:rPr>
        <w:t>T2</w:t>
      </w:r>
      <w:r w:rsidR="00A40F36">
        <w:rPr>
          <w:rFonts w:ascii="Arial" w:hAnsi="Arial" w:cs="Arial"/>
          <w:sz w:val="18"/>
          <w:szCs w:val="18"/>
          <w:shd w:val="clear" w:color="auto" w:fill="FFFFFF"/>
        </w:rPr>
        <w:t xml:space="preserve"> – UMJERENO ZAHTJEVNO ; hodanje </w:t>
      </w:r>
      <w:r w:rsidR="00A40F36" w:rsidRPr="00A40F36">
        <w:rPr>
          <w:rFonts w:ascii="Arial" w:hAnsi="Arial" w:cs="Arial"/>
          <w:sz w:val="18"/>
          <w:szCs w:val="18"/>
          <w:shd w:val="clear" w:color="auto" w:fill="FFFFFF"/>
        </w:rPr>
        <w:t>+</w:t>
      </w:r>
      <w:r w:rsidR="00A40F3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A40F36" w:rsidRPr="00A40F36">
        <w:rPr>
          <w:rFonts w:ascii="Arial" w:hAnsi="Arial" w:cs="Arial"/>
          <w:sz w:val="18"/>
          <w:szCs w:val="18"/>
          <w:shd w:val="clear" w:color="auto" w:fill="FFFFFF"/>
        </w:rPr>
        <w:t>povremena upotreba ruku, lagano penjanje</w:t>
      </w:r>
    </w:p>
    <w:sectPr w:rsidR="00A40F36" w:rsidRPr="00A40F36" w:rsidSect="00210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2933F" w14:textId="77777777" w:rsidR="00752311" w:rsidRDefault="00752311" w:rsidP="0070318D">
      <w:pPr>
        <w:spacing w:after="0" w:line="240" w:lineRule="auto"/>
      </w:pPr>
      <w:r>
        <w:separator/>
      </w:r>
    </w:p>
  </w:endnote>
  <w:endnote w:type="continuationSeparator" w:id="0">
    <w:p w14:paraId="4D680253" w14:textId="77777777" w:rsidR="00752311" w:rsidRDefault="00752311" w:rsidP="0070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2A804" w14:textId="77777777" w:rsidR="0070318D" w:rsidRDefault="0070318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9574" w14:textId="77777777" w:rsidR="0070318D" w:rsidRDefault="0070318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39C77" w14:textId="77777777" w:rsidR="0070318D" w:rsidRDefault="007031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FCEE3" w14:textId="77777777" w:rsidR="00752311" w:rsidRDefault="00752311" w:rsidP="0070318D">
      <w:pPr>
        <w:spacing w:after="0" w:line="240" w:lineRule="auto"/>
      </w:pPr>
      <w:r>
        <w:separator/>
      </w:r>
    </w:p>
  </w:footnote>
  <w:footnote w:type="continuationSeparator" w:id="0">
    <w:p w14:paraId="19CE11A2" w14:textId="77777777" w:rsidR="00752311" w:rsidRDefault="00752311" w:rsidP="0070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238E" w14:textId="4A2DF43E" w:rsidR="0070318D" w:rsidRDefault="0070318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8188B" w14:textId="5FFFC9C9" w:rsidR="0070318D" w:rsidRDefault="0070318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6372A" w14:textId="5CF8A710" w:rsidR="0070318D" w:rsidRDefault="0070318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7A"/>
    <w:rsid w:val="00001B8D"/>
    <w:rsid w:val="00034FDF"/>
    <w:rsid w:val="0006057A"/>
    <w:rsid w:val="001A46AA"/>
    <w:rsid w:val="00210EC2"/>
    <w:rsid w:val="00231747"/>
    <w:rsid w:val="00261F17"/>
    <w:rsid w:val="002A3CE0"/>
    <w:rsid w:val="003B1EA6"/>
    <w:rsid w:val="003F37CA"/>
    <w:rsid w:val="004740D9"/>
    <w:rsid w:val="004E3AB0"/>
    <w:rsid w:val="00544EB8"/>
    <w:rsid w:val="005A4711"/>
    <w:rsid w:val="005C06D5"/>
    <w:rsid w:val="006024CF"/>
    <w:rsid w:val="00656098"/>
    <w:rsid w:val="00684758"/>
    <w:rsid w:val="0070318D"/>
    <w:rsid w:val="00752311"/>
    <w:rsid w:val="007A6796"/>
    <w:rsid w:val="007D1EC9"/>
    <w:rsid w:val="0081757C"/>
    <w:rsid w:val="0082413E"/>
    <w:rsid w:val="008B459F"/>
    <w:rsid w:val="00935ECC"/>
    <w:rsid w:val="009432FE"/>
    <w:rsid w:val="009B7346"/>
    <w:rsid w:val="009F34B4"/>
    <w:rsid w:val="00A40F36"/>
    <w:rsid w:val="00A7799E"/>
    <w:rsid w:val="00B6191F"/>
    <w:rsid w:val="00B96281"/>
    <w:rsid w:val="00C201CE"/>
    <w:rsid w:val="00C44E09"/>
    <w:rsid w:val="00CA44C3"/>
    <w:rsid w:val="00F20933"/>
    <w:rsid w:val="00F57255"/>
    <w:rsid w:val="00FC509D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DC2A3"/>
  <w15:chartTrackingRefBased/>
  <w15:docId w15:val="{44399412-46B2-41DB-BD9D-0692F1B6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7A"/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0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03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318D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03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318D"/>
    <w:rPr>
      <w:rFonts w:eastAsiaTheme="minorEastAsia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A40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Kralj Krešimir</cp:lastModifiedBy>
  <cp:revision>11</cp:revision>
  <dcterms:created xsi:type="dcterms:W3CDTF">2025-10-31T09:18:00Z</dcterms:created>
  <dcterms:modified xsi:type="dcterms:W3CDTF">2025-11-25T14:43:00Z</dcterms:modified>
</cp:coreProperties>
</file>